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Кытманово -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Кытманово, а/д К-14 «Мартыново – Тогул – Зелесово» 60км+380м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Тогул, а/д К-14 «Мартыново – Тогул – Зелесово» 23км+825м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Ельцовка, а/д К-05 «Бийск – Мартыново – Ельцовка – граница Кемеровской области» 127км+050м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Пуштулим, а/д К-05 «Бийск – Мартыново – Ельцовка – граница Кемеровской области» 145км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Последниково, а/д К-05 «Бийск – Мартыново – Ельцовка – граница Кемеровской области» 157км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Кандалеп, а/д 1Р366 "Бийск-Мартыново-Кузедеево-Новокузнецк", 183км+394м (справа), 183км+357м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с.Кытманово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Двужильного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Андреевский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Кузедеевская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Точилино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Туркменская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с.Кытманово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